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ae50fd0ec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5fc3c33314f08"/>
      <w:footerReference xmlns:r="http://schemas.openxmlformats.org/officeDocument/2006/relationships" w:type="default" r:id="R5bf5e29b3bfd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FORNOST AS   ·   Org.nr 999 093 760   ·   Johan Svendsens gate 11   ·   0475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5fc3c33314f08" /><Relationship Type="http://schemas.openxmlformats.org/officeDocument/2006/relationships/footer" Target="/word/footer1.xml" Id="R5bf5e29b3bfd4dfc" /></Relationships>
</file>