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a1d57c30144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d5cdd3ce5a1f45b7"/>
      <w:footerReference xmlns:r="http://schemas.openxmlformats.org/officeDocument/2006/relationships" w:type="default" r:id="Rda2e22c71f78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dd3ce5a1f45b7" /><Relationship Type="http://schemas.openxmlformats.org/officeDocument/2006/relationships/footer" Target="/word/footer1.xml" Id="Rda2e22c71f7848dc" /></Relationships>
</file>